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1118D9" w:rsidTr="00576BD3">
        <w:tc>
          <w:tcPr>
            <w:tcW w:w="4361" w:type="dxa"/>
          </w:tcPr>
          <w:p w:rsidR="001118D9" w:rsidRDefault="001118D9" w:rsidP="00576BD3">
            <w:pPr>
              <w:spacing w:line="240" w:lineRule="exact"/>
              <w:ind w:firstLine="709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5209" w:type="dxa"/>
          </w:tcPr>
          <w:p w:rsidR="001118D9" w:rsidRDefault="001118D9" w:rsidP="00576BD3">
            <w:pPr>
              <w:spacing w:line="240" w:lineRule="exact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УТВЕРЖДЕН</w:t>
            </w:r>
          </w:p>
          <w:p w:rsidR="001118D9" w:rsidRDefault="001118D9" w:rsidP="00576BD3">
            <w:pPr>
              <w:tabs>
                <w:tab w:val="center" w:pos="2851"/>
              </w:tabs>
              <w:spacing w:line="240" w:lineRule="exact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постановлением администрации</w:t>
            </w:r>
          </w:p>
          <w:p w:rsidR="001118D9" w:rsidRDefault="001118D9" w:rsidP="00576BD3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Шпаковского муниципального </w:t>
            </w:r>
            <w:r w:rsidR="00C26618">
              <w:rPr>
                <w:sz w:val="28"/>
                <w:szCs w:val="28"/>
                <w:lang w:eastAsia="en-US"/>
              </w:rPr>
              <w:t>округа</w:t>
            </w:r>
            <w:bookmarkStart w:id="0" w:name="_GoBack"/>
            <w:bookmarkEnd w:id="0"/>
            <w:r>
              <w:rPr>
                <w:sz w:val="28"/>
                <w:szCs w:val="28"/>
                <w:lang w:eastAsia="en-US"/>
              </w:rPr>
              <w:t xml:space="preserve"> Ставропольского края</w:t>
            </w:r>
          </w:p>
          <w:p w:rsidR="001118D9" w:rsidRDefault="00090458" w:rsidP="00576BD3">
            <w:pPr>
              <w:spacing w:line="240" w:lineRule="exact"/>
              <w:ind w:firstLine="34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от 15 декабря 2025 г. № 1576</w:t>
            </w:r>
          </w:p>
        </w:tc>
      </w:tr>
    </w:tbl>
    <w:p w:rsidR="001118D9" w:rsidRDefault="001118D9" w:rsidP="001118D9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1118D9" w:rsidRDefault="001118D9" w:rsidP="001118D9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1118D9" w:rsidRDefault="001118D9" w:rsidP="001118D9">
      <w:pPr>
        <w:spacing w:line="240" w:lineRule="exact"/>
        <w:jc w:val="center"/>
        <w:rPr>
          <w:sz w:val="28"/>
          <w:szCs w:val="28"/>
        </w:rPr>
      </w:pPr>
      <w:r w:rsidRPr="00BC219F">
        <w:rPr>
          <w:sz w:val="28"/>
          <w:szCs w:val="28"/>
        </w:rPr>
        <w:t>ПОРЯДОК</w:t>
      </w:r>
    </w:p>
    <w:p w:rsidR="001118D9" w:rsidRPr="00BC219F" w:rsidRDefault="001118D9" w:rsidP="001118D9">
      <w:pPr>
        <w:spacing w:line="240" w:lineRule="exact"/>
        <w:jc w:val="center"/>
        <w:rPr>
          <w:sz w:val="28"/>
          <w:szCs w:val="28"/>
        </w:rPr>
      </w:pPr>
    </w:p>
    <w:p w:rsidR="00910C68" w:rsidRDefault="001118D9" w:rsidP="001118D9">
      <w:pPr>
        <w:spacing w:line="240" w:lineRule="exact"/>
        <w:jc w:val="center"/>
        <w:rPr>
          <w:sz w:val="28"/>
          <w:szCs w:val="28"/>
        </w:rPr>
      </w:pPr>
      <w:r w:rsidRPr="00BC219F">
        <w:rPr>
          <w:sz w:val="28"/>
          <w:szCs w:val="28"/>
        </w:rPr>
        <w:t xml:space="preserve">представления, рассмотрения и оценки предложений заинтересованных лиц о включении дворовых территорий многоквартирных домов </w:t>
      </w:r>
      <w:r>
        <w:rPr>
          <w:sz w:val="28"/>
          <w:szCs w:val="28"/>
        </w:rPr>
        <w:t xml:space="preserve">населенных пунктов Шпаковского муниципального округа </w:t>
      </w:r>
      <w:r w:rsidRPr="00BC219F">
        <w:rPr>
          <w:sz w:val="28"/>
          <w:szCs w:val="28"/>
        </w:rPr>
        <w:t xml:space="preserve">в </w:t>
      </w:r>
      <w:r w:rsidR="00531D72" w:rsidRPr="00DD21C9">
        <w:rPr>
          <w:sz w:val="28"/>
          <w:szCs w:val="28"/>
        </w:rPr>
        <w:t>муниципальн</w:t>
      </w:r>
      <w:r w:rsidR="00531D72">
        <w:rPr>
          <w:sz w:val="28"/>
          <w:szCs w:val="28"/>
        </w:rPr>
        <w:t>ую</w:t>
      </w:r>
      <w:r w:rsidR="00531D72" w:rsidRPr="00DD21C9">
        <w:rPr>
          <w:sz w:val="28"/>
          <w:szCs w:val="28"/>
        </w:rPr>
        <w:t xml:space="preserve"> программ</w:t>
      </w:r>
      <w:r w:rsidR="00531D72">
        <w:rPr>
          <w:sz w:val="28"/>
          <w:szCs w:val="28"/>
        </w:rPr>
        <w:t>у</w:t>
      </w:r>
      <w:r w:rsidR="00531D72" w:rsidRPr="00DD21C9">
        <w:rPr>
          <w:sz w:val="28"/>
          <w:szCs w:val="28"/>
        </w:rPr>
        <w:t xml:space="preserve"> Шпаковского муниципального округа Ставропольского края</w:t>
      </w:r>
    </w:p>
    <w:p w:rsidR="001118D9" w:rsidRPr="00BC219F" w:rsidRDefault="00531D72" w:rsidP="001118D9">
      <w:pPr>
        <w:spacing w:line="240" w:lineRule="exact"/>
        <w:jc w:val="center"/>
        <w:rPr>
          <w:sz w:val="28"/>
          <w:szCs w:val="28"/>
        </w:rPr>
      </w:pPr>
      <w:r w:rsidRPr="00DD21C9">
        <w:rPr>
          <w:sz w:val="28"/>
          <w:szCs w:val="28"/>
        </w:rPr>
        <w:t xml:space="preserve"> «</w:t>
      </w:r>
      <w:r w:rsidRPr="00DD21C9">
        <w:rPr>
          <w:rFonts w:eastAsia="Arial Unicode MS"/>
          <w:sz w:val="28"/>
          <w:szCs w:val="28"/>
        </w:rPr>
        <w:t>Формирование современной городской среды</w:t>
      </w:r>
      <w:r w:rsidRPr="00DD21C9">
        <w:rPr>
          <w:sz w:val="28"/>
          <w:szCs w:val="28"/>
        </w:rPr>
        <w:t>»</w:t>
      </w:r>
      <w:r w:rsidRPr="00BC219F">
        <w:rPr>
          <w:sz w:val="28"/>
          <w:szCs w:val="28"/>
        </w:rPr>
        <w:t xml:space="preserve"> </w:t>
      </w:r>
    </w:p>
    <w:p w:rsidR="001118D9" w:rsidRPr="00BC219F" w:rsidRDefault="001118D9" w:rsidP="001118D9">
      <w:pPr>
        <w:jc w:val="center"/>
        <w:rPr>
          <w:sz w:val="28"/>
          <w:szCs w:val="28"/>
        </w:rPr>
      </w:pPr>
    </w:p>
    <w:p w:rsidR="001118D9" w:rsidRPr="00BC219F" w:rsidRDefault="001118D9" w:rsidP="001118D9">
      <w:pPr>
        <w:ind w:firstLine="709"/>
        <w:jc w:val="both"/>
        <w:rPr>
          <w:sz w:val="28"/>
          <w:szCs w:val="28"/>
        </w:rPr>
      </w:pPr>
      <w:r w:rsidRPr="00BC219F">
        <w:rPr>
          <w:sz w:val="28"/>
          <w:szCs w:val="28"/>
        </w:rPr>
        <w:t xml:space="preserve">1. </w:t>
      </w:r>
      <w:proofErr w:type="gramStart"/>
      <w:r w:rsidR="00006DD2">
        <w:rPr>
          <w:sz w:val="28"/>
          <w:szCs w:val="28"/>
        </w:rPr>
        <w:t xml:space="preserve">Порядок </w:t>
      </w:r>
      <w:r w:rsidR="00006DD2" w:rsidRPr="00006DD2">
        <w:rPr>
          <w:sz w:val="28"/>
          <w:szCs w:val="28"/>
        </w:rPr>
        <w:t xml:space="preserve">представления, рассмотрения и оценки предложений заинтересованных лиц о включении дворовых территорий многоквартирных домов населенных пунктов Шпаковского муниципального округа в муниципальную программу Шпаковского муниципального округа Ставропольского края «Формирование современной городской среды» </w:t>
      </w:r>
      <w:r w:rsidR="00006DD2">
        <w:rPr>
          <w:sz w:val="28"/>
          <w:szCs w:val="28"/>
        </w:rPr>
        <w:br/>
      </w:r>
      <w:r w:rsidR="00006DD2" w:rsidRPr="00006DD2">
        <w:rPr>
          <w:sz w:val="28"/>
          <w:szCs w:val="28"/>
        </w:rPr>
        <w:t xml:space="preserve">(далее </w:t>
      </w:r>
      <w:r w:rsidR="0019449A">
        <w:rPr>
          <w:sz w:val="28"/>
          <w:szCs w:val="28"/>
        </w:rPr>
        <w:t xml:space="preserve">соответственно </w:t>
      </w:r>
      <w:r w:rsidR="00006DD2" w:rsidRPr="00006DD2">
        <w:rPr>
          <w:sz w:val="28"/>
          <w:szCs w:val="28"/>
        </w:rPr>
        <w:t>– Порядок включения дворовых территорий</w:t>
      </w:r>
      <w:r w:rsidR="0019449A">
        <w:rPr>
          <w:sz w:val="28"/>
          <w:szCs w:val="28"/>
        </w:rPr>
        <w:t>, Программа</w:t>
      </w:r>
      <w:r w:rsidR="00006DD2" w:rsidRPr="00006DD2">
        <w:rPr>
          <w:sz w:val="28"/>
          <w:szCs w:val="28"/>
        </w:rPr>
        <w:t>)</w:t>
      </w:r>
      <w:r w:rsidR="00006DD2">
        <w:rPr>
          <w:sz w:val="28"/>
          <w:szCs w:val="28"/>
        </w:rPr>
        <w:t xml:space="preserve"> </w:t>
      </w:r>
      <w:r w:rsidRPr="00BC219F">
        <w:rPr>
          <w:sz w:val="28"/>
          <w:szCs w:val="28"/>
        </w:rPr>
        <w:t xml:space="preserve">разработан в целях повышения уровня благоустройства </w:t>
      </w:r>
      <w:r>
        <w:rPr>
          <w:sz w:val="28"/>
          <w:szCs w:val="28"/>
        </w:rPr>
        <w:t>Шпаковского муниципального округа</w:t>
      </w:r>
      <w:r w:rsidRPr="00BC219F">
        <w:rPr>
          <w:sz w:val="28"/>
          <w:szCs w:val="28"/>
        </w:rPr>
        <w:t xml:space="preserve"> и создания комфортной и эстетической территории жизнедеятельности населения </w:t>
      </w:r>
      <w:r>
        <w:rPr>
          <w:sz w:val="28"/>
          <w:szCs w:val="28"/>
        </w:rPr>
        <w:t>округа</w:t>
      </w:r>
      <w:r w:rsidRPr="00BC219F">
        <w:rPr>
          <w:sz w:val="28"/>
          <w:szCs w:val="28"/>
        </w:rPr>
        <w:t xml:space="preserve">, в соответствии с </w:t>
      </w:r>
      <w:r>
        <w:rPr>
          <w:sz w:val="28"/>
          <w:szCs w:val="28"/>
        </w:rPr>
        <w:t>п</w:t>
      </w:r>
      <w:r w:rsidRPr="00BC219F">
        <w:rPr>
          <w:sz w:val="28"/>
          <w:szCs w:val="28"/>
        </w:rPr>
        <w:t>остановлением</w:t>
      </w:r>
      <w:proofErr w:type="gramEnd"/>
      <w:r w:rsidRPr="00BC219F">
        <w:rPr>
          <w:sz w:val="28"/>
          <w:szCs w:val="28"/>
        </w:rPr>
        <w:t xml:space="preserve"> </w:t>
      </w:r>
      <w:proofErr w:type="gramStart"/>
      <w:r w:rsidRPr="00BC219F">
        <w:rPr>
          <w:sz w:val="28"/>
          <w:szCs w:val="28"/>
        </w:rPr>
        <w:t>Правительства Российской Федерации от 10</w:t>
      </w:r>
      <w:r w:rsidR="009212B6">
        <w:rPr>
          <w:sz w:val="28"/>
          <w:szCs w:val="28"/>
        </w:rPr>
        <w:t xml:space="preserve"> февраля </w:t>
      </w:r>
      <w:r w:rsidRPr="00BC219F">
        <w:rPr>
          <w:sz w:val="28"/>
          <w:szCs w:val="28"/>
        </w:rPr>
        <w:t>2017</w:t>
      </w:r>
      <w:r w:rsidR="009212B6">
        <w:rPr>
          <w:sz w:val="28"/>
          <w:szCs w:val="28"/>
        </w:rPr>
        <w:t xml:space="preserve"> г.</w:t>
      </w:r>
      <w:r w:rsidRPr="00BC219F">
        <w:rPr>
          <w:sz w:val="28"/>
          <w:szCs w:val="28"/>
        </w:rPr>
        <w:t xml:space="preserve">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определяет условия и критерии отбора дворовых территорий (далее - </w:t>
      </w:r>
      <w:r>
        <w:rPr>
          <w:sz w:val="28"/>
          <w:szCs w:val="28"/>
        </w:rPr>
        <w:t>о</w:t>
      </w:r>
      <w:r w:rsidRPr="00BC219F">
        <w:rPr>
          <w:sz w:val="28"/>
          <w:szCs w:val="28"/>
        </w:rPr>
        <w:t xml:space="preserve">тбор территорий) для включения в Программу. </w:t>
      </w:r>
      <w:proofErr w:type="gramEnd"/>
    </w:p>
    <w:p w:rsidR="001118D9" w:rsidRDefault="001118D9" w:rsidP="001118D9">
      <w:pPr>
        <w:ind w:firstLine="709"/>
        <w:jc w:val="both"/>
        <w:rPr>
          <w:sz w:val="28"/>
          <w:szCs w:val="28"/>
        </w:rPr>
      </w:pPr>
      <w:r w:rsidRPr="00BC219F">
        <w:rPr>
          <w:sz w:val="28"/>
          <w:szCs w:val="28"/>
        </w:rPr>
        <w:t xml:space="preserve">Перечень дворовых территорий формируется из числа территорий, претендующих на получение бюджетных средств и принявших участие в </w:t>
      </w:r>
      <w:r w:rsidR="00053C7A">
        <w:rPr>
          <w:sz w:val="28"/>
          <w:szCs w:val="28"/>
        </w:rPr>
        <w:t>о</w:t>
      </w:r>
      <w:r w:rsidRPr="00BC219F">
        <w:rPr>
          <w:sz w:val="28"/>
          <w:szCs w:val="28"/>
        </w:rPr>
        <w:t xml:space="preserve">тборе территорий. </w:t>
      </w:r>
    </w:p>
    <w:p w:rsidR="001118D9" w:rsidRPr="00BC219F" w:rsidRDefault="001118D9" w:rsidP="001118D9">
      <w:pPr>
        <w:ind w:firstLine="709"/>
        <w:jc w:val="both"/>
        <w:rPr>
          <w:sz w:val="28"/>
          <w:szCs w:val="28"/>
        </w:rPr>
      </w:pPr>
    </w:p>
    <w:p w:rsidR="001118D9" w:rsidRPr="00051B5A" w:rsidRDefault="001118D9" w:rsidP="001118D9">
      <w:pPr>
        <w:ind w:firstLine="709"/>
        <w:jc w:val="both"/>
        <w:rPr>
          <w:sz w:val="28"/>
          <w:szCs w:val="28"/>
        </w:rPr>
      </w:pPr>
      <w:r w:rsidRPr="00BC219F">
        <w:rPr>
          <w:sz w:val="28"/>
          <w:szCs w:val="28"/>
        </w:rPr>
        <w:t xml:space="preserve">2. </w:t>
      </w:r>
      <w:r>
        <w:rPr>
          <w:sz w:val="28"/>
          <w:szCs w:val="28"/>
        </w:rPr>
        <w:t>В</w:t>
      </w:r>
      <w:r w:rsidRPr="00BC219F">
        <w:rPr>
          <w:sz w:val="28"/>
          <w:szCs w:val="28"/>
        </w:rPr>
        <w:t xml:space="preserve"> отборе дворовых территорий </w:t>
      </w:r>
      <w:r>
        <w:rPr>
          <w:sz w:val="28"/>
          <w:szCs w:val="28"/>
        </w:rPr>
        <w:t xml:space="preserve">могут принять участие </w:t>
      </w:r>
      <w:r w:rsidRPr="00BC219F">
        <w:rPr>
          <w:sz w:val="28"/>
          <w:szCs w:val="28"/>
        </w:rPr>
        <w:t>физическое или юридическое лицо, уполномочен</w:t>
      </w:r>
      <w:r>
        <w:rPr>
          <w:sz w:val="28"/>
          <w:szCs w:val="28"/>
        </w:rPr>
        <w:t>н</w:t>
      </w:r>
      <w:r w:rsidRPr="00BC219F">
        <w:rPr>
          <w:sz w:val="28"/>
          <w:szCs w:val="28"/>
        </w:rPr>
        <w:t xml:space="preserve">ые общим собранием собственников помещений в многоквартирном доме на участие в отборе (далее – </w:t>
      </w:r>
      <w:r w:rsidRPr="00051B5A">
        <w:rPr>
          <w:sz w:val="28"/>
          <w:szCs w:val="28"/>
        </w:rPr>
        <w:t xml:space="preserve">Участник отбора) должны выполнить следующие условия: </w:t>
      </w:r>
    </w:p>
    <w:p w:rsidR="001118D9" w:rsidRPr="00BC219F" w:rsidRDefault="001118D9" w:rsidP="001118D9">
      <w:pPr>
        <w:ind w:firstLine="709"/>
        <w:jc w:val="both"/>
        <w:rPr>
          <w:sz w:val="28"/>
          <w:szCs w:val="28"/>
        </w:rPr>
      </w:pPr>
      <w:r w:rsidRPr="00BC219F">
        <w:rPr>
          <w:sz w:val="28"/>
          <w:szCs w:val="28"/>
        </w:rPr>
        <w:t xml:space="preserve">1) собственниками помещений в многоквартирном доме осуществлен выбор способа управления многоквартирным домом; </w:t>
      </w:r>
    </w:p>
    <w:p w:rsidR="001118D9" w:rsidRPr="00BC219F" w:rsidRDefault="001118D9" w:rsidP="00051B5A">
      <w:pPr>
        <w:ind w:firstLine="709"/>
        <w:jc w:val="both"/>
        <w:rPr>
          <w:sz w:val="28"/>
          <w:szCs w:val="28"/>
        </w:rPr>
      </w:pPr>
      <w:proofErr w:type="gramStart"/>
      <w:r w:rsidRPr="00BC219F">
        <w:rPr>
          <w:sz w:val="28"/>
          <w:szCs w:val="28"/>
        </w:rPr>
        <w:t>2) проведено о</w:t>
      </w:r>
      <w:r w:rsidR="00051B5A">
        <w:rPr>
          <w:sz w:val="28"/>
          <w:szCs w:val="28"/>
        </w:rPr>
        <w:t>бследование дворовой территории и</w:t>
      </w:r>
      <w:r w:rsidRPr="00BC219F">
        <w:rPr>
          <w:sz w:val="28"/>
          <w:szCs w:val="28"/>
        </w:rPr>
        <w:t xml:space="preserve"> составлен </w:t>
      </w:r>
      <w:r w:rsidR="00051B5A" w:rsidRPr="00051B5A">
        <w:rPr>
          <w:sz w:val="28"/>
          <w:szCs w:val="28"/>
        </w:rPr>
        <w:t>акт</w:t>
      </w:r>
      <w:r w:rsidR="00051B5A">
        <w:rPr>
          <w:sz w:val="28"/>
          <w:szCs w:val="28"/>
        </w:rPr>
        <w:t xml:space="preserve"> </w:t>
      </w:r>
      <w:r w:rsidR="00051B5A" w:rsidRPr="00051B5A">
        <w:rPr>
          <w:sz w:val="28"/>
          <w:szCs w:val="28"/>
        </w:rPr>
        <w:t>обследования дворовых территорий многоквартирных домов</w:t>
      </w:r>
      <w:r w:rsidRPr="00BC219F">
        <w:rPr>
          <w:sz w:val="28"/>
          <w:szCs w:val="28"/>
        </w:rPr>
        <w:t xml:space="preserve">, по форме, </w:t>
      </w:r>
      <w:r w:rsidR="00051B5A">
        <w:rPr>
          <w:sz w:val="28"/>
          <w:szCs w:val="28"/>
        </w:rPr>
        <w:t>согласно</w:t>
      </w:r>
      <w:r w:rsidRPr="00BC219F">
        <w:rPr>
          <w:sz w:val="28"/>
          <w:szCs w:val="28"/>
        </w:rPr>
        <w:t xml:space="preserve"> приложени</w:t>
      </w:r>
      <w:r w:rsidR="00051B5A">
        <w:rPr>
          <w:sz w:val="28"/>
          <w:szCs w:val="28"/>
        </w:rPr>
        <w:t>ю</w:t>
      </w:r>
      <w:r w:rsidRPr="00BC21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Pr="00BC219F">
        <w:rPr>
          <w:sz w:val="28"/>
          <w:szCs w:val="28"/>
        </w:rPr>
        <w:t>2 к настоящему Порядку</w:t>
      </w:r>
      <w:r w:rsidR="0019449A" w:rsidRPr="0019449A">
        <w:rPr>
          <w:sz w:val="28"/>
          <w:szCs w:val="28"/>
        </w:rPr>
        <w:t xml:space="preserve"> </w:t>
      </w:r>
      <w:r w:rsidR="0019449A" w:rsidRPr="00006DD2">
        <w:rPr>
          <w:sz w:val="28"/>
          <w:szCs w:val="28"/>
        </w:rPr>
        <w:t>включения дворовых территорий</w:t>
      </w:r>
      <w:r w:rsidRPr="00BC219F">
        <w:rPr>
          <w:sz w:val="28"/>
          <w:szCs w:val="28"/>
        </w:rPr>
        <w:t xml:space="preserve">, содержащий перечень имеющихся дефектов и их объемов, подписанный представителями управляющей организации (товарищества собственников жилья, жилищного или иного специализированного </w:t>
      </w:r>
      <w:r w:rsidRPr="00BC219F">
        <w:rPr>
          <w:sz w:val="28"/>
          <w:szCs w:val="28"/>
        </w:rPr>
        <w:lastRenderedPageBreak/>
        <w:t xml:space="preserve">потребительского кооператива), собственников помещений многоквартирного дома (далее – </w:t>
      </w:r>
      <w:r w:rsidRPr="00C37C48">
        <w:rPr>
          <w:sz w:val="28"/>
          <w:szCs w:val="28"/>
        </w:rPr>
        <w:t>Акт обследования дворовых территорий</w:t>
      </w:r>
      <w:r w:rsidRPr="00BC219F">
        <w:rPr>
          <w:sz w:val="28"/>
          <w:szCs w:val="28"/>
        </w:rPr>
        <w:t xml:space="preserve">); </w:t>
      </w:r>
      <w:proofErr w:type="gramEnd"/>
    </w:p>
    <w:p w:rsidR="001118D9" w:rsidRPr="00BC219F" w:rsidRDefault="001118D9" w:rsidP="001118D9">
      <w:pPr>
        <w:ind w:firstLine="709"/>
        <w:jc w:val="both"/>
        <w:rPr>
          <w:sz w:val="28"/>
          <w:szCs w:val="28"/>
        </w:rPr>
      </w:pPr>
      <w:r w:rsidRPr="00BC219F">
        <w:rPr>
          <w:sz w:val="28"/>
          <w:szCs w:val="28"/>
        </w:rPr>
        <w:t xml:space="preserve">3) общим собранием собственников помещений в многоквартирном доме принято решение об участии в отборе дворовых территорий для включения дворовых территорий в Программу, в том числе: </w:t>
      </w:r>
    </w:p>
    <w:p w:rsidR="001118D9" w:rsidRPr="00BC219F" w:rsidRDefault="001118D9" w:rsidP="001118D9">
      <w:pPr>
        <w:ind w:firstLine="709"/>
        <w:jc w:val="both"/>
        <w:rPr>
          <w:sz w:val="28"/>
          <w:szCs w:val="28"/>
        </w:rPr>
      </w:pPr>
      <w:r w:rsidRPr="00BC219F">
        <w:rPr>
          <w:sz w:val="28"/>
          <w:szCs w:val="28"/>
        </w:rPr>
        <w:t>о проведении благоустройства дворовой территории, путем обращения с предложением по включению дворовой территории в Программу;</w:t>
      </w: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  <w:proofErr w:type="gramStart"/>
      <w:r w:rsidRPr="009A7DC7">
        <w:rPr>
          <w:sz w:val="28"/>
          <w:szCs w:val="28"/>
        </w:rPr>
        <w:t>об определении уполномоченного лица на подачу заявки на участие в отборе территорий для формирования</w:t>
      </w:r>
      <w:proofErr w:type="gramEnd"/>
      <w:r w:rsidRPr="009A7DC7">
        <w:rPr>
          <w:sz w:val="28"/>
          <w:szCs w:val="28"/>
        </w:rPr>
        <w:t xml:space="preserve"> адресного перечня для включения в Программу по форме, указанной в приложении </w:t>
      </w:r>
      <w:r>
        <w:rPr>
          <w:sz w:val="28"/>
          <w:szCs w:val="28"/>
        </w:rPr>
        <w:t>№</w:t>
      </w:r>
      <w:r w:rsidR="0057062A">
        <w:rPr>
          <w:sz w:val="28"/>
          <w:szCs w:val="28"/>
        </w:rPr>
        <w:t xml:space="preserve"> </w:t>
      </w:r>
      <w:r w:rsidRPr="009A7DC7">
        <w:rPr>
          <w:sz w:val="28"/>
          <w:szCs w:val="28"/>
        </w:rPr>
        <w:t xml:space="preserve">1 к настоящему Порядку </w:t>
      </w:r>
      <w:r w:rsidR="0019449A" w:rsidRPr="00006DD2">
        <w:rPr>
          <w:sz w:val="28"/>
          <w:szCs w:val="28"/>
        </w:rPr>
        <w:t>включения дворовых территорий</w:t>
      </w:r>
      <w:r w:rsidR="0019449A">
        <w:rPr>
          <w:sz w:val="28"/>
          <w:szCs w:val="28"/>
        </w:rPr>
        <w:t xml:space="preserve"> </w:t>
      </w:r>
      <w:r w:rsidRPr="009A7DC7">
        <w:rPr>
          <w:sz w:val="28"/>
          <w:szCs w:val="28"/>
        </w:rPr>
        <w:t xml:space="preserve">(далее – </w:t>
      </w:r>
      <w:r w:rsidRPr="00051B5A">
        <w:rPr>
          <w:sz w:val="28"/>
          <w:szCs w:val="28"/>
        </w:rPr>
        <w:t>Заявка</w:t>
      </w:r>
      <w:r w:rsidRPr="009A7DC7">
        <w:rPr>
          <w:sz w:val="28"/>
          <w:szCs w:val="28"/>
        </w:rPr>
        <w:t>);</w:t>
      </w: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>об утверждении перечня работ по благоустройству дворовой территории, сформирован</w:t>
      </w:r>
      <w:r>
        <w:rPr>
          <w:sz w:val="28"/>
          <w:szCs w:val="28"/>
        </w:rPr>
        <w:t>ного</w:t>
      </w:r>
      <w:r w:rsidRPr="009A7DC7">
        <w:rPr>
          <w:sz w:val="28"/>
          <w:szCs w:val="28"/>
        </w:rPr>
        <w:t xml:space="preserve"> исходя из минимального перечня работ по благоустройству;</w:t>
      </w: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>об утверждении перечня работ по благоустройству дворовой территории, сформирова</w:t>
      </w:r>
      <w:r>
        <w:rPr>
          <w:sz w:val="28"/>
          <w:szCs w:val="28"/>
        </w:rPr>
        <w:t>н</w:t>
      </w:r>
      <w:r w:rsidRPr="009A7DC7">
        <w:rPr>
          <w:sz w:val="28"/>
          <w:szCs w:val="28"/>
        </w:rPr>
        <w:t>н</w:t>
      </w:r>
      <w:r>
        <w:rPr>
          <w:sz w:val="28"/>
          <w:szCs w:val="28"/>
        </w:rPr>
        <w:t>ого</w:t>
      </w:r>
      <w:r w:rsidRPr="009A7DC7">
        <w:rPr>
          <w:sz w:val="28"/>
          <w:szCs w:val="28"/>
        </w:rPr>
        <w:t xml:space="preserve"> исходя из дополнительного перечня работ по благоустройству (в случае принятия такого решения собственниками);</w:t>
      </w: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>об определении формы участия заинтересованных лиц в реализации мероприятий по благоустройству дворовой территории;</w:t>
      </w: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>об утверждении схемы благоустройства дворовой территории и видов планируемых работ;</w:t>
      </w: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  <w:proofErr w:type="gramStart"/>
      <w:r w:rsidRPr="009A7DC7">
        <w:rPr>
          <w:sz w:val="28"/>
          <w:szCs w:val="28"/>
        </w:rPr>
        <w:t>об определении уполномоченных лиц из числа собственников помещений для участия в обследовании дворовой территории, согласование дизайн-проекта благоустройств</w:t>
      </w:r>
      <w:r>
        <w:rPr>
          <w:sz w:val="28"/>
          <w:szCs w:val="28"/>
        </w:rPr>
        <w:t>а</w:t>
      </w:r>
      <w:r w:rsidRPr="009A7DC7">
        <w:rPr>
          <w:sz w:val="28"/>
          <w:szCs w:val="28"/>
        </w:rPr>
        <w:t xml:space="preserve"> дворовой территории, участие в контроле за выполнением работ по благоустройству дворовой территории, приемке выполненных работ по благоустройству дворовой территории, в том числе подписании соответствующих актов приемки выполненных работ и актов приема-передачи объектов внешнего благоустройства; </w:t>
      </w:r>
      <w:proofErr w:type="gramEnd"/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включении</w:t>
      </w:r>
      <w:r w:rsidRPr="009A7DC7">
        <w:rPr>
          <w:sz w:val="28"/>
          <w:szCs w:val="28"/>
        </w:rPr>
        <w:t xml:space="preserve"> в состав общего имущества в многоквартирном доме оборудования, иных материальных объектов, установленных на дворовой территории в результате реализации мероприятий по ее благоустройству в целях осуществления последующего содержания указанных объектов в соответствии с требованиями законодательства Российской Федерации и законодательства Ставропольского края.</w:t>
      </w:r>
    </w:p>
    <w:p w:rsidR="001118D9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>Указанное решение принимается большинством голосов от общего числа голосов, принимающих участие в данном собрании собственников помещений в многоквартирном доме, и оформляется протоколом.</w:t>
      </w: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</w:p>
    <w:p w:rsidR="001118D9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 xml:space="preserve">3. Комитет </w:t>
      </w:r>
      <w:r w:rsidR="00051B5A">
        <w:rPr>
          <w:sz w:val="28"/>
          <w:szCs w:val="28"/>
        </w:rPr>
        <w:t>по муниципальному хоз</w:t>
      </w:r>
      <w:r w:rsidR="0057062A">
        <w:rPr>
          <w:sz w:val="28"/>
          <w:szCs w:val="28"/>
        </w:rPr>
        <w:t>яйству и охране окружающей среды</w:t>
      </w:r>
      <w:r w:rsidR="00051B5A">
        <w:rPr>
          <w:sz w:val="28"/>
          <w:szCs w:val="28"/>
        </w:rPr>
        <w:t xml:space="preserve"> администрации Шпаковского муниципального округа Ставропольского края (далее – </w:t>
      </w:r>
      <w:r w:rsidR="00051B5A" w:rsidRPr="00051B5A">
        <w:rPr>
          <w:sz w:val="28"/>
          <w:szCs w:val="28"/>
        </w:rPr>
        <w:t>Комитет</w:t>
      </w:r>
      <w:r w:rsidR="00051B5A">
        <w:rPr>
          <w:sz w:val="28"/>
          <w:szCs w:val="28"/>
        </w:rPr>
        <w:t xml:space="preserve">) </w:t>
      </w:r>
      <w:r w:rsidRPr="009A7DC7">
        <w:rPr>
          <w:sz w:val="28"/>
          <w:szCs w:val="28"/>
        </w:rPr>
        <w:t xml:space="preserve">готовит сообщение о проведении отбора дворовых территорий, которое подлежит официальному опубликованию в печатных средствах массовой информации и размещению на </w:t>
      </w:r>
      <w:r w:rsidR="00051B5A">
        <w:rPr>
          <w:sz w:val="28"/>
          <w:szCs w:val="28"/>
        </w:rPr>
        <w:t xml:space="preserve">официальном </w:t>
      </w:r>
      <w:r w:rsidRPr="004872DB">
        <w:rPr>
          <w:sz w:val="28"/>
          <w:szCs w:val="28"/>
        </w:rPr>
        <w:t>сайте</w:t>
      </w:r>
      <w:r w:rsidR="00051B5A">
        <w:rPr>
          <w:sz w:val="28"/>
          <w:szCs w:val="28"/>
        </w:rPr>
        <w:t xml:space="preserve"> </w:t>
      </w:r>
      <w:r w:rsidR="000C2689">
        <w:rPr>
          <w:sz w:val="28"/>
          <w:szCs w:val="28"/>
        </w:rPr>
        <w:lastRenderedPageBreak/>
        <w:t>администрации Шпаковского муниципального округа Ставропольского края</w:t>
      </w:r>
      <w:r w:rsidR="00051B5A">
        <w:rPr>
          <w:sz w:val="28"/>
          <w:szCs w:val="28"/>
        </w:rPr>
        <w:t xml:space="preserve"> в информационно-телекоммуникационной сети «Интернет» (далее - </w:t>
      </w:r>
      <w:r w:rsidR="00051B5A" w:rsidRPr="00C37C48">
        <w:rPr>
          <w:sz w:val="28"/>
          <w:szCs w:val="28"/>
        </w:rPr>
        <w:t>сайт</w:t>
      </w:r>
      <w:r w:rsidR="00051B5A">
        <w:rPr>
          <w:sz w:val="28"/>
          <w:szCs w:val="28"/>
        </w:rPr>
        <w:t>)</w:t>
      </w:r>
      <w:r w:rsidRPr="00E45D70">
        <w:rPr>
          <w:sz w:val="28"/>
          <w:szCs w:val="28"/>
        </w:rPr>
        <w:t>.</w:t>
      </w: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 xml:space="preserve">4. Заявка на участие в </w:t>
      </w:r>
      <w:r>
        <w:rPr>
          <w:sz w:val="28"/>
          <w:szCs w:val="28"/>
        </w:rPr>
        <w:t>о</w:t>
      </w:r>
      <w:r w:rsidRPr="009A7DC7">
        <w:rPr>
          <w:sz w:val="28"/>
          <w:szCs w:val="28"/>
        </w:rPr>
        <w:t xml:space="preserve">тборе </w:t>
      </w:r>
      <w:r w:rsidR="00C37C48">
        <w:rPr>
          <w:sz w:val="28"/>
          <w:szCs w:val="28"/>
        </w:rPr>
        <w:t xml:space="preserve">дворовых </w:t>
      </w:r>
      <w:r w:rsidRPr="009A7DC7">
        <w:rPr>
          <w:sz w:val="28"/>
          <w:szCs w:val="28"/>
        </w:rPr>
        <w:t>территорий подается Участником отбора в Комитет в письменной форме в срок, установл</w:t>
      </w:r>
      <w:r w:rsidR="00051B5A">
        <w:rPr>
          <w:sz w:val="28"/>
          <w:szCs w:val="28"/>
        </w:rPr>
        <w:t>енный в сообщении о проведении о</w:t>
      </w:r>
      <w:r w:rsidRPr="009A7DC7">
        <w:rPr>
          <w:sz w:val="28"/>
          <w:szCs w:val="28"/>
        </w:rPr>
        <w:t xml:space="preserve">тбора территорий. </w:t>
      </w: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 xml:space="preserve">Заявка регистрируется </w:t>
      </w:r>
      <w:r w:rsidR="000C2689">
        <w:rPr>
          <w:sz w:val="28"/>
          <w:szCs w:val="28"/>
        </w:rPr>
        <w:t>К</w:t>
      </w:r>
      <w:r w:rsidR="00051B5A">
        <w:rPr>
          <w:sz w:val="28"/>
          <w:szCs w:val="28"/>
        </w:rPr>
        <w:t>омитет</w:t>
      </w:r>
      <w:r w:rsidR="000C2689">
        <w:rPr>
          <w:sz w:val="28"/>
          <w:szCs w:val="28"/>
        </w:rPr>
        <w:t>ом</w:t>
      </w:r>
      <w:r w:rsidRPr="009A7DC7">
        <w:rPr>
          <w:sz w:val="28"/>
          <w:szCs w:val="28"/>
        </w:rPr>
        <w:t>, который делает отметку о получении такой заявки с указанием даты и времени.</w:t>
      </w: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 xml:space="preserve">Срок подачи заявок должен составлять не более </w:t>
      </w:r>
      <w:r>
        <w:rPr>
          <w:sz w:val="28"/>
          <w:szCs w:val="28"/>
        </w:rPr>
        <w:t>четырнадцати</w:t>
      </w:r>
      <w:r w:rsidRPr="009A7DC7">
        <w:rPr>
          <w:sz w:val="28"/>
          <w:szCs w:val="28"/>
        </w:rPr>
        <w:t xml:space="preserve"> календарных дней с момента опубликования сообщения </w:t>
      </w:r>
      <w:r w:rsidR="00051B5A" w:rsidRPr="009A7DC7">
        <w:rPr>
          <w:sz w:val="28"/>
          <w:szCs w:val="28"/>
        </w:rPr>
        <w:t xml:space="preserve">о проведении </w:t>
      </w:r>
      <w:r w:rsidR="00051B5A">
        <w:rPr>
          <w:sz w:val="28"/>
          <w:szCs w:val="28"/>
        </w:rPr>
        <w:t>о</w:t>
      </w:r>
      <w:r w:rsidR="00051B5A" w:rsidRPr="009A7DC7">
        <w:rPr>
          <w:sz w:val="28"/>
          <w:szCs w:val="28"/>
        </w:rPr>
        <w:t xml:space="preserve">тбора </w:t>
      </w:r>
      <w:r w:rsidR="00C37C48">
        <w:rPr>
          <w:sz w:val="28"/>
          <w:szCs w:val="28"/>
        </w:rPr>
        <w:t xml:space="preserve">дворовых </w:t>
      </w:r>
      <w:r w:rsidR="00051B5A" w:rsidRPr="009A7DC7">
        <w:rPr>
          <w:sz w:val="28"/>
          <w:szCs w:val="28"/>
        </w:rPr>
        <w:t xml:space="preserve">территорий </w:t>
      </w:r>
      <w:r w:rsidRPr="009A7DC7">
        <w:rPr>
          <w:sz w:val="28"/>
          <w:szCs w:val="28"/>
        </w:rPr>
        <w:t xml:space="preserve">на сайте. </w:t>
      </w:r>
    </w:p>
    <w:p w:rsidR="001118D9" w:rsidRDefault="00051B5A" w:rsidP="001118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листы З</w:t>
      </w:r>
      <w:r w:rsidR="001118D9" w:rsidRPr="009A7DC7">
        <w:rPr>
          <w:sz w:val="28"/>
          <w:szCs w:val="28"/>
        </w:rPr>
        <w:t xml:space="preserve">аявки и прилагаемые документы на участие в </w:t>
      </w:r>
      <w:r w:rsidR="001118D9">
        <w:rPr>
          <w:sz w:val="28"/>
          <w:szCs w:val="28"/>
        </w:rPr>
        <w:t>о</w:t>
      </w:r>
      <w:r w:rsidR="001118D9" w:rsidRPr="009A7DC7">
        <w:rPr>
          <w:sz w:val="28"/>
          <w:szCs w:val="28"/>
        </w:rPr>
        <w:t xml:space="preserve">тборе </w:t>
      </w:r>
      <w:r w:rsidR="00C37C48">
        <w:rPr>
          <w:sz w:val="28"/>
          <w:szCs w:val="28"/>
        </w:rPr>
        <w:t xml:space="preserve">дворовых </w:t>
      </w:r>
      <w:r w:rsidR="001118D9" w:rsidRPr="009A7DC7">
        <w:rPr>
          <w:sz w:val="28"/>
          <w:szCs w:val="28"/>
        </w:rPr>
        <w:t>территорий должны быть прошиты и пронумерованы. Заявка должна быть скреплена печатью Участника отбора (для юридических лиц) и</w:t>
      </w:r>
      <w:r w:rsidR="001118D9">
        <w:rPr>
          <w:sz w:val="28"/>
          <w:szCs w:val="28"/>
        </w:rPr>
        <w:t>ли</w:t>
      </w:r>
      <w:r w:rsidR="001118D9" w:rsidRPr="009A7DC7">
        <w:rPr>
          <w:sz w:val="28"/>
          <w:szCs w:val="28"/>
        </w:rPr>
        <w:t xml:space="preserve"> подписана Участником отбора. </w:t>
      </w: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 xml:space="preserve">5. К заявке прилагаются следующие документы: </w:t>
      </w: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 xml:space="preserve">1) заверенные копии протоколов общего собрания собственников помещений в многоквартирном доме, оформленные в соответствии с требованиями Жилищного кодекса Российской Федерации, с принятыми решениями: </w:t>
      </w: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>о проведении благоустройства дворовой территории, путем обращения с предложением по включению дворовой территории в Программу;</w:t>
      </w: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>об определении уполномоченного лица на подачу заявки для включения дворовых территорий в Программу;</w:t>
      </w: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 xml:space="preserve">об утверждении перечня работ по благоустройству дворовой территории, </w:t>
      </w:r>
      <w:proofErr w:type="gramStart"/>
      <w:r w:rsidRPr="009A7DC7">
        <w:rPr>
          <w:sz w:val="28"/>
          <w:szCs w:val="28"/>
        </w:rPr>
        <w:t>сформированный</w:t>
      </w:r>
      <w:proofErr w:type="gramEnd"/>
      <w:r w:rsidRPr="009A7DC7">
        <w:rPr>
          <w:sz w:val="28"/>
          <w:szCs w:val="28"/>
        </w:rPr>
        <w:t xml:space="preserve"> исходя из минимального перечня работ по благоустройству;</w:t>
      </w: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 xml:space="preserve">об утверждении перечня работ по благоустройству дворовой территории, </w:t>
      </w:r>
      <w:proofErr w:type="gramStart"/>
      <w:r w:rsidRPr="009A7DC7">
        <w:rPr>
          <w:sz w:val="28"/>
          <w:szCs w:val="28"/>
        </w:rPr>
        <w:t>сформированный</w:t>
      </w:r>
      <w:proofErr w:type="gramEnd"/>
      <w:r w:rsidRPr="009A7DC7">
        <w:rPr>
          <w:sz w:val="28"/>
          <w:szCs w:val="28"/>
        </w:rPr>
        <w:t xml:space="preserve"> исходя из дополнительного перечня работ по благоустройству (в случае принятия такого решения собственниками);</w:t>
      </w: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>об определении формы участия заинтересованных лиц в реализации мероприятий по благоустройству дворовой территории;</w:t>
      </w: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>об утверждении схемы благоустройства дворовой территории и видов планируемых работ;</w:t>
      </w: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  <w:proofErr w:type="gramStart"/>
      <w:r w:rsidRPr="009A7DC7">
        <w:rPr>
          <w:sz w:val="28"/>
          <w:szCs w:val="28"/>
        </w:rPr>
        <w:t>об определении уполномоченных лиц из числа собственников помещений для участия в обследовании дворовой территории, согласование дизайн-проекта благоустройств</w:t>
      </w:r>
      <w:r>
        <w:rPr>
          <w:sz w:val="28"/>
          <w:szCs w:val="28"/>
        </w:rPr>
        <w:t>а</w:t>
      </w:r>
      <w:r w:rsidRPr="009A7DC7">
        <w:rPr>
          <w:sz w:val="28"/>
          <w:szCs w:val="28"/>
        </w:rPr>
        <w:t xml:space="preserve"> дворовой территории, участие в контроле за выполнением работ по благоустройству дворовой территории, приемке выполненных работ по благоустройству дворовой территории, в том числе подписании соответствующих актов приемки выполненных работ и актов приема-передачи объектов внешнего благоустройства; </w:t>
      </w:r>
      <w:proofErr w:type="gramEnd"/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 xml:space="preserve">о включении в состав общего имущества в многоквартирном доме оборудования, иных материальных объектов, установленных на дворовой </w:t>
      </w:r>
      <w:r w:rsidRPr="009A7DC7">
        <w:rPr>
          <w:sz w:val="28"/>
          <w:szCs w:val="28"/>
        </w:rPr>
        <w:lastRenderedPageBreak/>
        <w:t>территории в результате реализации мероприятий по ее благоустройству в целях осуществления последующего содержания указанных объектов в соответствии с требованиями законодательства Российской Федерации и законо</w:t>
      </w:r>
      <w:r>
        <w:rPr>
          <w:sz w:val="28"/>
          <w:szCs w:val="28"/>
        </w:rPr>
        <w:t>дательства Ставропольского края;</w:t>
      </w:r>
    </w:p>
    <w:p w:rsidR="001118D9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 xml:space="preserve">2) </w:t>
      </w:r>
      <w:r w:rsidR="00C37C48">
        <w:rPr>
          <w:sz w:val="28"/>
          <w:szCs w:val="28"/>
        </w:rPr>
        <w:t>А</w:t>
      </w:r>
      <w:r w:rsidRPr="009A7DC7">
        <w:rPr>
          <w:sz w:val="28"/>
          <w:szCs w:val="28"/>
        </w:rPr>
        <w:t xml:space="preserve">кт обследования дворовых территорий; </w:t>
      </w: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согласи</w:t>
      </w:r>
      <w:proofErr w:type="gramStart"/>
      <w:r>
        <w:rPr>
          <w:sz w:val="28"/>
          <w:szCs w:val="28"/>
        </w:rPr>
        <w:t>е</w:t>
      </w:r>
      <w:r w:rsidR="00C37C48">
        <w:rPr>
          <w:sz w:val="28"/>
          <w:szCs w:val="28"/>
        </w:rPr>
        <w:t>(</w:t>
      </w:r>
      <w:proofErr w:type="gramEnd"/>
      <w:r w:rsidR="00C37C48">
        <w:rPr>
          <w:sz w:val="28"/>
          <w:szCs w:val="28"/>
        </w:rPr>
        <w:t>я)</w:t>
      </w:r>
      <w:r>
        <w:rPr>
          <w:sz w:val="28"/>
          <w:szCs w:val="28"/>
        </w:rPr>
        <w:t xml:space="preserve"> на обработку персональных данных;</w:t>
      </w:r>
    </w:p>
    <w:p w:rsidR="001118D9" w:rsidRDefault="001118D9" w:rsidP="001118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A7DC7">
        <w:rPr>
          <w:sz w:val="28"/>
          <w:szCs w:val="28"/>
        </w:rPr>
        <w:t xml:space="preserve">) копии </w:t>
      </w:r>
      <w:r>
        <w:rPr>
          <w:sz w:val="28"/>
          <w:szCs w:val="28"/>
        </w:rPr>
        <w:t>У</w:t>
      </w:r>
      <w:r w:rsidRPr="009A7DC7">
        <w:rPr>
          <w:sz w:val="28"/>
          <w:szCs w:val="28"/>
        </w:rPr>
        <w:t>става, свидетельства о государственной регистрации и о постановке на налоговый учет для участника отбора – юридического лица</w:t>
      </w:r>
      <w:r>
        <w:rPr>
          <w:sz w:val="28"/>
          <w:szCs w:val="28"/>
        </w:rPr>
        <w:t>.</w:t>
      </w:r>
      <w:r w:rsidRPr="009A7DC7">
        <w:rPr>
          <w:sz w:val="28"/>
          <w:szCs w:val="28"/>
        </w:rPr>
        <w:t xml:space="preserve"> </w:t>
      </w:r>
    </w:p>
    <w:p w:rsidR="001118D9" w:rsidRPr="009A7DC7" w:rsidRDefault="001118D9" w:rsidP="008A49A7">
      <w:pPr>
        <w:spacing w:line="240" w:lineRule="exact"/>
        <w:ind w:firstLine="709"/>
        <w:jc w:val="both"/>
        <w:rPr>
          <w:sz w:val="28"/>
          <w:szCs w:val="28"/>
        </w:rPr>
      </w:pPr>
    </w:p>
    <w:p w:rsidR="001118D9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>6. Участник отбора формирует пакет документов, указанный в п</w:t>
      </w:r>
      <w:r>
        <w:rPr>
          <w:sz w:val="28"/>
          <w:szCs w:val="28"/>
        </w:rPr>
        <w:t>ункте</w:t>
      </w:r>
      <w:r w:rsidRPr="009A7DC7">
        <w:rPr>
          <w:sz w:val="28"/>
          <w:szCs w:val="28"/>
        </w:rPr>
        <w:t xml:space="preserve"> 5 Порядка включения дворовых территорий, и направляет его в адрес Комитета в сроки, указанные в сообщении о проведении отбора дворовых территорий. В отношении одной дворовой территории может быть подана только одна заявка на участие в отборе. </w:t>
      </w:r>
    </w:p>
    <w:p w:rsidR="001118D9" w:rsidRPr="009A7DC7" w:rsidRDefault="001118D9" w:rsidP="008A49A7">
      <w:pPr>
        <w:spacing w:line="240" w:lineRule="exact"/>
        <w:ind w:firstLine="709"/>
        <w:jc w:val="both"/>
        <w:rPr>
          <w:sz w:val="28"/>
          <w:szCs w:val="28"/>
        </w:rPr>
      </w:pP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 xml:space="preserve">7. Каждая заявка на участие в отборе регистрируется Комитетом отдельно. </w:t>
      </w:r>
    </w:p>
    <w:p w:rsidR="001118D9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 xml:space="preserve">Заявки, поступившие после установленного срока, не рассматриваются, </w:t>
      </w:r>
      <w:r>
        <w:rPr>
          <w:sz w:val="28"/>
          <w:szCs w:val="28"/>
        </w:rPr>
        <w:t xml:space="preserve">не </w:t>
      </w:r>
      <w:r w:rsidRPr="009A7DC7">
        <w:rPr>
          <w:sz w:val="28"/>
          <w:szCs w:val="28"/>
        </w:rPr>
        <w:t xml:space="preserve">регистрируются и возвращаются участнику отбора. </w:t>
      </w:r>
    </w:p>
    <w:p w:rsidR="001118D9" w:rsidRPr="009A7DC7" w:rsidRDefault="001118D9" w:rsidP="008A49A7">
      <w:pPr>
        <w:spacing w:line="240" w:lineRule="exact"/>
        <w:ind w:firstLine="709"/>
        <w:jc w:val="both"/>
        <w:rPr>
          <w:sz w:val="28"/>
          <w:szCs w:val="28"/>
        </w:rPr>
      </w:pPr>
    </w:p>
    <w:p w:rsidR="001118D9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 xml:space="preserve">8. </w:t>
      </w:r>
      <w:proofErr w:type="gramStart"/>
      <w:r w:rsidRPr="009A7DC7">
        <w:rPr>
          <w:sz w:val="28"/>
          <w:szCs w:val="28"/>
        </w:rPr>
        <w:t xml:space="preserve">Общественная </w:t>
      </w:r>
      <w:r>
        <w:rPr>
          <w:sz w:val="28"/>
          <w:szCs w:val="28"/>
        </w:rPr>
        <w:t xml:space="preserve">комиссия </w:t>
      </w:r>
      <w:r w:rsidR="00A1096C">
        <w:rPr>
          <w:rFonts w:eastAsia="Arial Unicode MS"/>
          <w:sz w:val="28"/>
          <w:szCs w:val="28"/>
        </w:rPr>
        <w:t>по ф</w:t>
      </w:r>
      <w:r w:rsidR="00A1096C" w:rsidRPr="00501E97">
        <w:rPr>
          <w:rFonts w:eastAsia="Arial Unicode MS"/>
          <w:sz w:val="28"/>
          <w:szCs w:val="28"/>
        </w:rPr>
        <w:t>ормировани</w:t>
      </w:r>
      <w:r w:rsidR="00A1096C">
        <w:rPr>
          <w:rFonts w:eastAsia="Arial Unicode MS"/>
          <w:sz w:val="28"/>
          <w:szCs w:val="28"/>
        </w:rPr>
        <w:t>ю</w:t>
      </w:r>
      <w:r w:rsidR="00A1096C" w:rsidRPr="00501E97">
        <w:rPr>
          <w:rFonts w:eastAsia="Arial Unicode MS"/>
          <w:sz w:val="28"/>
          <w:szCs w:val="28"/>
        </w:rPr>
        <w:t xml:space="preserve"> современной городской среды</w:t>
      </w:r>
      <w:r w:rsidR="00A1096C" w:rsidRPr="009A7DC7">
        <w:rPr>
          <w:sz w:val="28"/>
          <w:szCs w:val="28"/>
        </w:rPr>
        <w:t xml:space="preserve"> </w:t>
      </w:r>
      <w:r w:rsidRPr="009A7DC7">
        <w:rPr>
          <w:sz w:val="28"/>
          <w:szCs w:val="28"/>
        </w:rPr>
        <w:t>в рамках Программы проводит отбор представленных заявок посредством оценки заявок на участие в отборе дворовых территорий по балльной системе, исходя из содержания и значимости критериев отбора дворовых территорий для формирования адресного перечня территорий</w:t>
      </w:r>
      <w:r w:rsidR="00C37C48">
        <w:rPr>
          <w:sz w:val="28"/>
          <w:szCs w:val="28"/>
        </w:rPr>
        <w:t>, подлежащих</w:t>
      </w:r>
      <w:r w:rsidRPr="009A7DC7">
        <w:rPr>
          <w:sz w:val="28"/>
          <w:szCs w:val="28"/>
        </w:rPr>
        <w:t xml:space="preserve"> включ</w:t>
      </w:r>
      <w:r w:rsidR="00C37C48">
        <w:rPr>
          <w:sz w:val="28"/>
          <w:szCs w:val="28"/>
        </w:rPr>
        <w:t>ению</w:t>
      </w:r>
      <w:r w:rsidRPr="009A7DC7">
        <w:rPr>
          <w:sz w:val="28"/>
          <w:szCs w:val="28"/>
        </w:rPr>
        <w:t xml:space="preserve"> в Программу, на проведение работ, указанных в прило</w:t>
      </w:r>
      <w:r>
        <w:rPr>
          <w:sz w:val="28"/>
          <w:szCs w:val="28"/>
        </w:rPr>
        <w:t xml:space="preserve">жении </w:t>
      </w:r>
      <w:r w:rsidR="0051719B">
        <w:rPr>
          <w:sz w:val="28"/>
          <w:szCs w:val="28"/>
        </w:rPr>
        <w:t xml:space="preserve">№ </w:t>
      </w:r>
      <w:r>
        <w:rPr>
          <w:sz w:val="28"/>
          <w:szCs w:val="28"/>
        </w:rPr>
        <w:t>3</w:t>
      </w:r>
      <w:r w:rsidRPr="009A7DC7">
        <w:rPr>
          <w:sz w:val="28"/>
          <w:szCs w:val="28"/>
        </w:rPr>
        <w:t xml:space="preserve"> к Порядку включения дворовых территорий, в срок не более</w:t>
      </w:r>
      <w:proofErr w:type="gramEnd"/>
      <w:r w:rsidRPr="009A7DC7">
        <w:rPr>
          <w:sz w:val="28"/>
          <w:szCs w:val="28"/>
        </w:rPr>
        <w:t xml:space="preserve"> </w:t>
      </w:r>
      <w:r>
        <w:rPr>
          <w:sz w:val="28"/>
          <w:szCs w:val="28"/>
        </w:rPr>
        <w:t>трех</w:t>
      </w:r>
      <w:r w:rsidRPr="009A7DC7">
        <w:rPr>
          <w:sz w:val="28"/>
          <w:szCs w:val="28"/>
        </w:rPr>
        <w:t xml:space="preserve"> рабочих дней с момента окончания срока подачи заявок. </w:t>
      </w:r>
    </w:p>
    <w:p w:rsidR="001118D9" w:rsidRPr="009A7DC7" w:rsidRDefault="001118D9" w:rsidP="008A49A7">
      <w:pPr>
        <w:spacing w:line="240" w:lineRule="exact"/>
        <w:ind w:firstLine="709"/>
        <w:jc w:val="both"/>
        <w:rPr>
          <w:sz w:val="28"/>
          <w:szCs w:val="28"/>
        </w:rPr>
      </w:pP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 xml:space="preserve">9. </w:t>
      </w:r>
      <w:proofErr w:type="gramStart"/>
      <w:r w:rsidRPr="009A7DC7">
        <w:rPr>
          <w:sz w:val="28"/>
          <w:szCs w:val="28"/>
        </w:rPr>
        <w:t xml:space="preserve">Общественная комиссия </w:t>
      </w:r>
      <w:r w:rsidR="00A1096C">
        <w:rPr>
          <w:rFonts w:eastAsia="Arial Unicode MS"/>
          <w:sz w:val="28"/>
          <w:szCs w:val="28"/>
        </w:rPr>
        <w:t>по ф</w:t>
      </w:r>
      <w:r w:rsidR="00A1096C" w:rsidRPr="00501E97">
        <w:rPr>
          <w:rFonts w:eastAsia="Arial Unicode MS"/>
          <w:sz w:val="28"/>
          <w:szCs w:val="28"/>
        </w:rPr>
        <w:t>ормировани</w:t>
      </w:r>
      <w:r w:rsidR="00A1096C">
        <w:rPr>
          <w:rFonts w:eastAsia="Arial Unicode MS"/>
          <w:sz w:val="28"/>
          <w:szCs w:val="28"/>
        </w:rPr>
        <w:t>ю</w:t>
      </w:r>
      <w:r w:rsidR="00A1096C" w:rsidRPr="00501E97">
        <w:rPr>
          <w:rFonts w:eastAsia="Arial Unicode MS"/>
          <w:sz w:val="28"/>
          <w:szCs w:val="28"/>
        </w:rPr>
        <w:t xml:space="preserve"> современной городской среды</w:t>
      </w:r>
      <w:r w:rsidR="00A1096C" w:rsidRPr="009A7DC7">
        <w:rPr>
          <w:sz w:val="28"/>
          <w:szCs w:val="28"/>
        </w:rPr>
        <w:t xml:space="preserve"> </w:t>
      </w:r>
      <w:r w:rsidRPr="009A7DC7">
        <w:rPr>
          <w:sz w:val="28"/>
          <w:szCs w:val="28"/>
        </w:rPr>
        <w:t xml:space="preserve">рассматривает заявки на участие в отборе на соответствие требованиям, установленным Порядком включения дворовых территорий, о чем составляется протокол рассмотрения и оценки заявок на участие в отборе (далее – </w:t>
      </w:r>
      <w:r w:rsidRPr="00C37C48">
        <w:rPr>
          <w:sz w:val="28"/>
          <w:szCs w:val="28"/>
        </w:rPr>
        <w:t>Протокол оценки</w:t>
      </w:r>
      <w:r w:rsidRPr="009A7DC7">
        <w:rPr>
          <w:sz w:val="28"/>
          <w:szCs w:val="28"/>
        </w:rPr>
        <w:t>), в котором в обязательном порядке оцениваются заявки всех участников отбора, с указанием набранных ими баллов и порядковых номеров, присвоенных участникам отбора по количеству набранных</w:t>
      </w:r>
      <w:proofErr w:type="gramEnd"/>
      <w:r w:rsidRPr="009A7DC7">
        <w:rPr>
          <w:sz w:val="28"/>
          <w:szCs w:val="28"/>
        </w:rPr>
        <w:t xml:space="preserve"> баллов. Меньший порядковый номер присваивается участнику отбора, набравшему большее количество баллов. </w:t>
      </w: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>В случае</w:t>
      </w:r>
      <w:proofErr w:type="gramStart"/>
      <w:r w:rsidRPr="009A7DC7">
        <w:rPr>
          <w:sz w:val="28"/>
          <w:szCs w:val="28"/>
        </w:rPr>
        <w:t>,</w:t>
      </w:r>
      <w:proofErr w:type="gramEnd"/>
      <w:r w:rsidRPr="009A7DC7">
        <w:rPr>
          <w:sz w:val="28"/>
          <w:szCs w:val="28"/>
        </w:rPr>
        <w:t xml:space="preserve"> если участники отбора набирают одинаковое количество баллов, меньший порядковый номер присваивается участнику отбора, заявка на участие в отборе которого поступила ранее других. </w:t>
      </w: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 xml:space="preserve">В результате оценки представленных заявок осуществляется формирование адресного перечня территорий из участников отбора в порядке очередности, в зависимости от присвоенного порядкового номера в порядке возрастания. </w:t>
      </w:r>
    </w:p>
    <w:p w:rsidR="001118D9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lastRenderedPageBreak/>
        <w:t xml:space="preserve">Количество территорий, включаемых в Программу на текущий год, определяется исходя из планируемого объема средств из федерального бюджета, бюджета Ставропольского края и бюджета </w:t>
      </w:r>
      <w:r>
        <w:rPr>
          <w:sz w:val="28"/>
          <w:szCs w:val="28"/>
        </w:rPr>
        <w:t xml:space="preserve">Шпаковского муниципального округа </w:t>
      </w:r>
      <w:r w:rsidRPr="009A7DC7">
        <w:rPr>
          <w:sz w:val="28"/>
          <w:szCs w:val="28"/>
        </w:rPr>
        <w:t>на текущий год с учетом времени подачи Заявки.</w:t>
      </w:r>
    </w:p>
    <w:p w:rsidR="001118D9" w:rsidRPr="009A7DC7" w:rsidRDefault="001118D9" w:rsidP="008A49A7">
      <w:pPr>
        <w:spacing w:line="240" w:lineRule="exact"/>
        <w:ind w:firstLine="709"/>
        <w:jc w:val="both"/>
        <w:rPr>
          <w:sz w:val="28"/>
          <w:szCs w:val="28"/>
        </w:rPr>
      </w:pPr>
    </w:p>
    <w:p w:rsidR="001118D9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 xml:space="preserve">10. Протокол оценки </w:t>
      </w:r>
      <w:r w:rsidR="000C2689">
        <w:rPr>
          <w:sz w:val="28"/>
          <w:szCs w:val="28"/>
        </w:rPr>
        <w:t>подписывается всеми членами</w:t>
      </w:r>
      <w:r w:rsidRPr="009A7DC7"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общественной к</w:t>
      </w:r>
      <w:r w:rsidRPr="009A7DC7">
        <w:rPr>
          <w:sz w:val="28"/>
          <w:szCs w:val="28"/>
        </w:rPr>
        <w:t>омис</w:t>
      </w:r>
      <w:r>
        <w:rPr>
          <w:sz w:val="28"/>
          <w:szCs w:val="28"/>
        </w:rPr>
        <w:t xml:space="preserve">сии </w:t>
      </w:r>
      <w:r w:rsidR="00A1096C">
        <w:rPr>
          <w:rFonts w:eastAsia="Arial Unicode MS"/>
          <w:sz w:val="28"/>
          <w:szCs w:val="28"/>
        </w:rPr>
        <w:t>по ф</w:t>
      </w:r>
      <w:r w:rsidR="00A1096C" w:rsidRPr="00501E97">
        <w:rPr>
          <w:rFonts w:eastAsia="Arial Unicode MS"/>
          <w:sz w:val="28"/>
          <w:szCs w:val="28"/>
        </w:rPr>
        <w:t>ормировани</w:t>
      </w:r>
      <w:r w:rsidR="00A1096C">
        <w:rPr>
          <w:rFonts w:eastAsia="Arial Unicode MS"/>
          <w:sz w:val="28"/>
          <w:szCs w:val="28"/>
        </w:rPr>
        <w:t>ю</w:t>
      </w:r>
      <w:r w:rsidR="00A1096C" w:rsidRPr="00501E97">
        <w:rPr>
          <w:rFonts w:eastAsia="Arial Unicode MS"/>
          <w:sz w:val="28"/>
          <w:szCs w:val="28"/>
        </w:rPr>
        <w:t xml:space="preserve"> современной городской среды</w:t>
      </w:r>
      <w:r w:rsidR="00A1096C" w:rsidRPr="009A7DC7">
        <w:rPr>
          <w:sz w:val="28"/>
          <w:szCs w:val="28"/>
        </w:rPr>
        <w:t xml:space="preserve"> </w:t>
      </w:r>
      <w:r w:rsidRPr="009A7DC7">
        <w:rPr>
          <w:sz w:val="28"/>
          <w:szCs w:val="28"/>
        </w:rPr>
        <w:t xml:space="preserve">и размещается на сайте в течение десяти рабочих дней с момента его подписания. </w:t>
      </w:r>
    </w:p>
    <w:p w:rsidR="001118D9" w:rsidRPr="009A7DC7" w:rsidRDefault="001118D9" w:rsidP="008A49A7">
      <w:pPr>
        <w:spacing w:line="240" w:lineRule="exact"/>
        <w:ind w:firstLine="709"/>
        <w:jc w:val="both"/>
        <w:rPr>
          <w:sz w:val="28"/>
          <w:szCs w:val="28"/>
        </w:rPr>
      </w:pP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 xml:space="preserve">11. Заявка на участие в отборе отклоняется </w:t>
      </w:r>
      <w:r>
        <w:rPr>
          <w:sz w:val="28"/>
          <w:szCs w:val="28"/>
        </w:rPr>
        <w:t>о</w:t>
      </w:r>
      <w:r w:rsidRPr="009A7DC7">
        <w:rPr>
          <w:sz w:val="28"/>
          <w:szCs w:val="28"/>
        </w:rPr>
        <w:t xml:space="preserve">бщественной комиссией </w:t>
      </w:r>
      <w:r w:rsidR="00A1096C" w:rsidRPr="00A1096C">
        <w:rPr>
          <w:sz w:val="28"/>
          <w:szCs w:val="28"/>
        </w:rPr>
        <w:t xml:space="preserve">по формированию современной городской среды </w:t>
      </w:r>
      <w:r w:rsidRPr="009A7DC7">
        <w:rPr>
          <w:sz w:val="28"/>
          <w:szCs w:val="28"/>
        </w:rPr>
        <w:t xml:space="preserve">в следующих случаях: </w:t>
      </w: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>1) представлени</w:t>
      </w:r>
      <w:r>
        <w:rPr>
          <w:sz w:val="28"/>
          <w:szCs w:val="28"/>
        </w:rPr>
        <w:t>е</w:t>
      </w:r>
      <w:r w:rsidRPr="009A7DC7">
        <w:rPr>
          <w:sz w:val="28"/>
          <w:szCs w:val="28"/>
        </w:rPr>
        <w:t xml:space="preserve"> пакета документов не в полном объеме; </w:t>
      </w: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>2) невыполнени</w:t>
      </w:r>
      <w:r>
        <w:rPr>
          <w:sz w:val="28"/>
          <w:szCs w:val="28"/>
        </w:rPr>
        <w:t>е</w:t>
      </w:r>
      <w:r w:rsidRPr="009A7DC7">
        <w:rPr>
          <w:sz w:val="28"/>
          <w:szCs w:val="28"/>
        </w:rPr>
        <w:t xml:space="preserve"> участником отбора условий, установленных в </w:t>
      </w:r>
      <w:r w:rsidR="002C5552">
        <w:rPr>
          <w:sz w:val="28"/>
          <w:szCs w:val="28"/>
        </w:rPr>
        <w:t xml:space="preserve">     </w:t>
      </w:r>
      <w:r w:rsidRPr="009A7DC7">
        <w:rPr>
          <w:sz w:val="28"/>
          <w:szCs w:val="28"/>
        </w:rPr>
        <w:t xml:space="preserve">пункте </w:t>
      </w:r>
      <w:r>
        <w:rPr>
          <w:sz w:val="28"/>
          <w:szCs w:val="28"/>
        </w:rPr>
        <w:t xml:space="preserve">5 </w:t>
      </w:r>
      <w:r w:rsidRPr="009A7DC7">
        <w:rPr>
          <w:sz w:val="28"/>
          <w:szCs w:val="28"/>
        </w:rPr>
        <w:t xml:space="preserve">настоящего Порядка; </w:t>
      </w:r>
    </w:p>
    <w:p w:rsidR="001118D9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>3) представлени</w:t>
      </w:r>
      <w:r>
        <w:rPr>
          <w:sz w:val="28"/>
          <w:szCs w:val="28"/>
        </w:rPr>
        <w:t>е</w:t>
      </w:r>
      <w:r w:rsidRPr="009A7DC7">
        <w:rPr>
          <w:sz w:val="28"/>
          <w:szCs w:val="28"/>
        </w:rPr>
        <w:t xml:space="preserve"> недостоверных сведений. </w:t>
      </w:r>
    </w:p>
    <w:p w:rsidR="001118D9" w:rsidRPr="009A7DC7" w:rsidRDefault="001118D9" w:rsidP="008A49A7">
      <w:pPr>
        <w:spacing w:line="240" w:lineRule="exact"/>
        <w:ind w:firstLine="709"/>
        <w:jc w:val="both"/>
        <w:rPr>
          <w:sz w:val="28"/>
          <w:szCs w:val="28"/>
        </w:rPr>
      </w:pP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 xml:space="preserve">12. Отбор признается несостоявшимся в случаях, если: </w:t>
      </w: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 xml:space="preserve">1) отклонены все заявки на участие в отборе; </w:t>
      </w: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 xml:space="preserve">2) не подано ни одной заявки на участие в отборе; </w:t>
      </w:r>
    </w:p>
    <w:p w:rsidR="001118D9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 xml:space="preserve">3) подана только одна заявка на участие в отборе. </w:t>
      </w:r>
    </w:p>
    <w:p w:rsidR="001118D9" w:rsidRPr="009A7DC7" w:rsidRDefault="001118D9" w:rsidP="008A49A7">
      <w:pPr>
        <w:spacing w:line="240" w:lineRule="exact"/>
        <w:ind w:firstLine="709"/>
        <w:jc w:val="both"/>
        <w:rPr>
          <w:sz w:val="28"/>
          <w:szCs w:val="28"/>
        </w:rPr>
      </w:pPr>
    </w:p>
    <w:p w:rsidR="001118D9" w:rsidRPr="009A7DC7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>13. В случае</w:t>
      </w:r>
      <w:proofErr w:type="gramStart"/>
      <w:r w:rsidRPr="009A7DC7">
        <w:rPr>
          <w:sz w:val="28"/>
          <w:szCs w:val="28"/>
        </w:rPr>
        <w:t>,</w:t>
      </w:r>
      <w:proofErr w:type="gramEnd"/>
      <w:r w:rsidRPr="009A7DC7">
        <w:rPr>
          <w:sz w:val="28"/>
          <w:szCs w:val="28"/>
        </w:rPr>
        <w:t xml:space="preserve"> если по окончании срока подачи заявок на участие в отборе подана только од</w:t>
      </w:r>
      <w:r>
        <w:rPr>
          <w:sz w:val="28"/>
          <w:szCs w:val="28"/>
        </w:rPr>
        <w:t>на заявка на участие в отборе, о</w:t>
      </w:r>
      <w:r w:rsidRPr="009A7DC7">
        <w:rPr>
          <w:sz w:val="28"/>
          <w:szCs w:val="28"/>
        </w:rPr>
        <w:t xml:space="preserve">бщественная комиссия </w:t>
      </w:r>
      <w:r w:rsidR="00A1096C" w:rsidRPr="00A1096C">
        <w:rPr>
          <w:sz w:val="28"/>
          <w:szCs w:val="28"/>
        </w:rPr>
        <w:t xml:space="preserve">по формированию современной городской среды </w:t>
      </w:r>
      <w:r w:rsidRPr="009A7DC7">
        <w:rPr>
          <w:sz w:val="28"/>
          <w:szCs w:val="28"/>
        </w:rPr>
        <w:t xml:space="preserve">признает отбор несостоявшимся и рассматривает указанную заявку. </w:t>
      </w:r>
    </w:p>
    <w:p w:rsidR="001118D9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>Если заявка соответствует требованиям и условиям Порядка</w:t>
      </w:r>
      <w:r w:rsidR="00C37C48">
        <w:rPr>
          <w:sz w:val="28"/>
          <w:szCs w:val="28"/>
        </w:rPr>
        <w:t xml:space="preserve"> </w:t>
      </w:r>
      <w:r w:rsidR="00C37C48" w:rsidRPr="00006DD2">
        <w:rPr>
          <w:sz w:val="28"/>
          <w:szCs w:val="28"/>
        </w:rPr>
        <w:t>включения дворовых территорий</w:t>
      </w:r>
      <w:r w:rsidRPr="009A7DC7">
        <w:rPr>
          <w:sz w:val="28"/>
          <w:szCs w:val="28"/>
        </w:rPr>
        <w:t xml:space="preserve">, дворовая территория включается в перечень дворовых территорий. </w:t>
      </w:r>
    </w:p>
    <w:p w:rsidR="001118D9" w:rsidRPr="009A7DC7" w:rsidRDefault="001118D9" w:rsidP="008A49A7">
      <w:pPr>
        <w:spacing w:line="240" w:lineRule="exact"/>
        <w:ind w:firstLine="709"/>
        <w:jc w:val="both"/>
        <w:rPr>
          <w:sz w:val="28"/>
          <w:szCs w:val="28"/>
        </w:rPr>
      </w:pPr>
    </w:p>
    <w:p w:rsidR="001118D9" w:rsidRDefault="001118D9" w:rsidP="001118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 xml:space="preserve">14. </w:t>
      </w:r>
      <w:proofErr w:type="gramStart"/>
      <w:r w:rsidRPr="009A7DC7">
        <w:rPr>
          <w:sz w:val="28"/>
          <w:szCs w:val="28"/>
        </w:rPr>
        <w:t xml:space="preserve">В случае признания отбора несостоявшимся, либо в случае, если в результате отбора объем средств, предоставленных на проведение благоустройства дворовых территорий из бюджета </w:t>
      </w:r>
      <w:r>
        <w:rPr>
          <w:sz w:val="28"/>
          <w:szCs w:val="28"/>
        </w:rPr>
        <w:t>Шпаковского муниципального округа</w:t>
      </w:r>
      <w:r w:rsidRPr="009A7DC7">
        <w:rPr>
          <w:sz w:val="28"/>
          <w:szCs w:val="28"/>
        </w:rPr>
        <w:t xml:space="preserve"> и Ставропольского края останется частично нераспределенным среди участников отбора, Комитет самостоятельно определяет (дополняет) перечень дворовых территорий при наличии решения собственников помещений многоквартирного дома о проведении комплексного благоустройства дворовой территории. </w:t>
      </w:r>
      <w:proofErr w:type="gramEnd"/>
    </w:p>
    <w:p w:rsidR="001118D9" w:rsidRPr="009A7DC7" w:rsidRDefault="001118D9" w:rsidP="008A49A7">
      <w:pPr>
        <w:spacing w:line="240" w:lineRule="exact"/>
        <w:ind w:firstLine="709"/>
        <w:jc w:val="both"/>
        <w:rPr>
          <w:sz w:val="28"/>
          <w:szCs w:val="28"/>
        </w:rPr>
      </w:pPr>
    </w:p>
    <w:p w:rsidR="001118D9" w:rsidRDefault="001118D9" w:rsidP="00925ED9">
      <w:pPr>
        <w:ind w:firstLine="709"/>
        <w:jc w:val="both"/>
        <w:rPr>
          <w:sz w:val="28"/>
          <w:szCs w:val="28"/>
        </w:rPr>
      </w:pPr>
      <w:r w:rsidRPr="009A7DC7">
        <w:rPr>
          <w:sz w:val="28"/>
          <w:szCs w:val="28"/>
        </w:rPr>
        <w:t xml:space="preserve">15. По окончании выполнения работ по ремонту и благоустройству дворовой территории уполномоченное собственниками помещений лицо подписывает акт приема-передачи объектов внешнего благоустройства для их последующего содержания. </w:t>
      </w:r>
    </w:p>
    <w:p w:rsidR="008A49A7" w:rsidRDefault="008A49A7" w:rsidP="0027349F">
      <w:pPr>
        <w:suppressAutoHyphens/>
        <w:rPr>
          <w:sz w:val="28"/>
          <w:szCs w:val="28"/>
        </w:rPr>
      </w:pPr>
    </w:p>
    <w:p w:rsidR="008A49A7" w:rsidRDefault="008A49A7" w:rsidP="0027349F">
      <w:pPr>
        <w:suppressAutoHyphens/>
        <w:jc w:val="center"/>
        <w:rPr>
          <w:sz w:val="28"/>
          <w:szCs w:val="28"/>
        </w:rPr>
      </w:pPr>
    </w:p>
    <w:p w:rsidR="0027349F" w:rsidRDefault="0027349F" w:rsidP="0027349F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p w:rsidR="0027349F" w:rsidRDefault="0027349F" w:rsidP="0027349F">
      <w:pPr>
        <w:suppressAutoHyphens/>
        <w:jc w:val="center"/>
        <w:rPr>
          <w:sz w:val="28"/>
          <w:szCs w:val="28"/>
        </w:rPr>
      </w:pPr>
    </w:p>
    <w:sectPr w:rsidR="0027349F" w:rsidSect="006E0C3C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24F" w:rsidRDefault="0014724F" w:rsidP="00B02FA6">
      <w:r>
        <w:separator/>
      </w:r>
    </w:p>
  </w:endnote>
  <w:endnote w:type="continuationSeparator" w:id="0">
    <w:p w:rsidR="0014724F" w:rsidRDefault="0014724F" w:rsidP="00B02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24F" w:rsidRDefault="0014724F" w:rsidP="00B02FA6">
      <w:r>
        <w:separator/>
      </w:r>
    </w:p>
  </w:footnote>
  <w:footnote w:type="continuationSeparator" w:id="0">
    <w:p w:rsidR="0014724F" w:rsidRDefault="0014724F" w:rsidP="00B02F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656202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25ED9" w:rsidRPr="00925ED9" w:rsidRDefault="00925ED9">
        <w:pPr>
          <w:pStyle w:val="a4"/>
          <w:jc w:val="center"/>
          <w:rPr>
            <w:sz w:val="28"/>
            <w:szCs w:val="28"/>
          </w:rPr>
        </w:pPr>
        <w:r w:rsidRPr="00925ED9">
          <w:rPr>
            <w:sz w:val="28"/>
            <w:szCs w:val="28"/>
          </w:rPr>
          <w:fldChar w:fldCharType="begin"/>
        </w:r>
        <w:r w:rsidRPr="00925ED9">
          <w:rPr>
            <w:sz w:val="28"/>
            <w:szCs w:val="28"/>
          </w:rPr>
          <w:instrText>PAGE   \* MERGEFORMAT</w:instrText>
        </w:r>
        <w:r w:rsidRPr="00925ED9">
          <w:rPr>
            <w:sz w:val="28"/>
            <w:szCs w:val="28"/>
          </w:rPr>
          <w:fldChar w:fldCharType="separate"/>
        </w:r>
        <w:r w:rsidR="00C26618">
          <w:rPr>
            <w:noProof/>
            <w:sz w:val="28"/>
            <w:szCs w:val="28"/>
          </w:rPr>
          <w:t>5</w:t>
        </w:r>
        <w:r w:rsidRPr="00925ED9">
          <w:rPr>
            <w:sz w:val="28"/>
            <w:szCs w:val="28"/>
          </w:rPr>
          <w:fldChar w:fldCharType="end"/>
        </w:r>
      </w:p>
    </w:sdtContent>
  </w:sdt>
  <w:p w:rsidR="00B02FA6" w:rsidRDefault="00B02FA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68A"/>
    <w:rsid w:val="00006DD2"/>
    <w:rsid w:val="00051B5A"/>
    <w:rsid w:val="00053C7A"/>
    <w:rsid w:val="00090458"/>
    <w:rsid w:val="000C2689"/>
    <w:rsid w:val="001118D9"/>
    <w:rsid w:val="0014724F"/>
    <w:rsid w:val="00186E1C"/>
    <w:rsid w:val="0019449A"/>
    <w:rsid w:val="002608FF"/>
    <w:rsid w:val="0027349F"/>
    <w:rsid w:val="002C5552"/>
    <w:rsid w:val="00374213"/>
    <w:rsid w:val="004C7EB6"/>
    <w:rsid w:val="0051719B"/>
    <w:rsid w:val="0052336D"/>
    <w:rsid w:val="00531D72"/>
    <w:rsid w:val="0057062A"/>
    <w:rsid w:val="005A068A"/>
    <w:rsid w:val="0065019F"/>
    <w:rsid w:val="006E0C3C"/>
    <w:rsid w:val="00731C58"/>
    <w:rsid w:val="00765C32"/>
    <w:rsid w:val="007C12B0"/>
    <w:rsid w:val="008A49A7"/>
    <w:rsid w:val="00910C68"/>
    <w:rsid w:val="009212B6"/>
    <w:rsid w:val="00925ED9"/>
    <w:rsid w:val="0094717E"/>
    <w:rsid w:val="00A1096C"/>
    <w:rsid w:val="00B02FA6"/>
    <w:rsid w:val="00B54998"/>
    <w:rsid w:val="00C26618"/>
    <w:rsid w:val="00C37C48"/>
    <w:rsid w:val="00D65C1F"/>
    <w:rsid w:val="00D75EF6"/>
    <w:rsid w:val="00DE7AB0"/>
    <w:rsid w:val="00E009C3"/>
    <w:rsid w:val="00FE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18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02FA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02F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02FA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02F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E33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7349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7349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18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02FA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02F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02FA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02F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E33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7349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7349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1786</Words>
  <Characters>10185</Characters>
  <Application>Microsoft Office Word</Application>
  <DocSecurity>4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Гусева Марина Алексеевна</dc:creator>
  <cp:lastModifiedBy>Князь Александра Николаевна</cp:lastModifiedBy>
  <cp:revision>2</cp:revision>
  <cp:lastPrinted>2025-12-15T07:12:00Z</cp:lastPrinted>
  <dcterms:created xsi:type="dcterms:W3CDTF">2025-12-16T13:37:00Z</dcterms:created>
  <dcterms:modified xsi:type="dcterms:W3CDTF">2025-12-16T13:37:00Z</dcterms:modified>
</cp:coreProperties>
</file>